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8B" w:rsidRPr="0083628B" w:rsidRDefault="0083628B" w:rsidP="0083628B">
      <w:pPr>
        <w:jc w:val="center"/>
        <w:rPr>
          <w:b/>
        </w:rPr>
      </w:pPr>
      <w:r w:rsidRPr="0083628B">
        <w:rPr>
          <w:b/>
        </w:rPr>
        <w:t>Elektrické pole</w:t>
      </w:r>
    </w:p>
    <w:p w:rsidR="005C3714" w:rsidRDefault="001905A7" w:rsidP="001905A7">
      <w:pPr>
        <w:pStyle w:val="Odsekzoznamu"/>
        <w:numPr>
          <w:ilvl w:val="0"/>
          <w:numId w:val="1"/>
        </w:numPr>
      </w:pPr>
      <w:r>
        <w:t>Čo je elektrický náboj? Ako vzniká?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Napíšte aspoň 4 vlastnosti elektrického náboja.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Formulujte slovne Coulombov zákon.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Matematicky  zapíšte a popíšte Coulombov zákon.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Slovne zadefinujte intenzitu elektrického poľa.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Matematicky definujte intenzitu elektrického poľa.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Vysvetlite vektorový radiálny model.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Vysvetlite vektorový homogénny model.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 xml:space="preserve">Vysvetlite </w:t>
      </w:r>
      <w:proofErr w:type="spellStart"/>
      <w:r>
        <w:t>siločiarový</w:t>
      </w:r>
      <w:proofErr w:type="spellEnd"/>
      <w:r>
        <w:t xml:space="preserve"> radiálny model.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 xml:space="preserve">Vysvetlite </w:t>
      </w:r>
      <w:proofErr w:type="spellStart"/>
      <w:r>
        <w:t>siločiarový</w:t>
      </w:r>
      <w:proofErr w:type="spellEnd"/>
      <w:r>
        <w:t xml:space="preserve"> homogénny model.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Napíšte a popíšte vzťah pre prácu homogénneho elektrického poľa.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Slovne zadefinujte elektrický potenciál.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Napíšte a popíšte vzťah pre elektrický potenciál.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Slovne zadefinujte elektrické napätie.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Napíšte a popíšte definičný vzťah pre elektrické napätie.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Definujte kapacitu vodiča slovne aj vzťahom.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Napíš a popíš vzťah pre kapacitu guľového kondenzátora.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Napíš a popíš vzťah pre kapacitu platňového kondenzátora.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>Napíšte a popíšte vzťah pre energiu nabitého kondenzátora.</w:t>
      </w:r>
    </w:p>
    <w:p w:rsidR="001905A7" w:rsidRDefault="001905A7" w:rsidP="001905A7">
      <w:pPr>
        <w:pStyle w:val="Odsekzoznamu"/>
        <w:numPr>
          <w:ilvl w:val="0"/>
          <w:numId w:val="1"/>
        </w:numPr>
      </w:pPr>
      <w:r>
        <w:t xml:space="preserve">Odvoďte vzťah pre výslednú kapacitu sériovo zapojených </w:t>
      </w:r>
      <w:r w:rsidR="0083628B">
        <w:t>kondenzátorov.</w:t>
      </w:r>
    </w:p>
    <w:p w:rsidR="0083628B" w:rsidRDefault="0083628B" w:rsidP="0083628B">
      <w:pPr>
        <w:pStyle w:val="Odsekzoznamu"/>
        <w:numPr>
          <w:ilvl w:val="0"/>
          <w:numId w:val="1"/>
        </w:numPr>
      </w:pPr>
      <w:r>
        <w:t>Odvoďte vzťah pre výslednú kapacitu paralelne zapojených kondenzátorov.</w:t>
      </w:r>
    </w:p>
    <w:p w:rsidR="001905A7" w:rsidRDefault="001905A7" w:rsidP="001905A7">
      <w:r>
        <w:t>Milionár na zopakovanie  h</w:t>
      </w:r>
      <w:r w:rsidRPr="001905A7">
        <w:t>ttp://www.vascak.cz/?p=990</w:t>
      </w:r>
      <w:r>
        <w:t xml:space="preserve"> </w:t>
      </w:r>
    </w:p>
    <w:sectPr w:rsidR="001905A7" w:rsidSect="00836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B9D"/>
    <w:multiLevelType w:val="hybridMultilevel"/>
    <w:tmpl w:val="7ECE14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05A7"/>
    <w:rsid w:val="001905A7"/>
    <w:rsid w:val="005C3714"/>
    <w:rsid w:val="0083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37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90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Ursula-PC01</dc:creator>
  <cp:keywords/>
  <dc:description/>
  <cp:lastModifiedBy>Ursula-PC01</cp:lastModifiedBy>
  <cp:revision>1</cp:revision>
  <dcterms:created xsi:type="dcterms:W3CDTF">2015-02-16T11:07:00Z</dcterms:created>
  <dcterms:modified xsi:type="dcterms:W3CDTF">2015-02-16T11:22:00Z</dcterms:modified>
</cp:coreProperties>
</file>